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637A5D" w:rsidRPr="00803093" w:rsidTr="005C1B2C">
        <w:trPr>
          <w:trHeight w:val="1085"/>
          <w:jc w:val="center"/>
        </w:trPr>
        <w:tc>
          <w:tcPr>
            <w:tcW w:w="4132" w:type="dxa"/>
            <w:hideMark/>
          </w:tcPr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03093">
              <w:rPr>
                <w:rFonts w:ascii="Times New Roman" w:hAnsi="Times New Roman"/>
                <w:sz w:val="20"/>
                <w:szCs w:val="20"/>
                <w:lang w:val="be-BY"/>
              </w:rPr>
              <w:t>Башкортостан Республика</w:t>
            </w:r>
            <w:r w:rsidRPr="00803093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803093">
              <w:rPr>
                <w:rFonts w:ascii="Times New Roman" w:hAnsi="Times New Roman"/>
                <w:sz w:val="20"/>
                <w:szCs w:val="20"/>
                <w:lang w:val="tt-RU"/>
              </w:rPr>
              <w:t>ы</w:t>
            </w:r>
          </w:p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03093">
              <w:rPr>
                <w:rFonts w:ascii="Times New Roman" w:hAnsi="Times New Roman"/>
                <w:sz w:val="20"/>
                <w:szCs w:val="20"/>
                <w:lang w:val="be-BY"/>
              </w:rPr>
              <w:t>Салауат районы</w:t>
            </w:r>
          </w:p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803093">
              <w:rPr>
                <w:rFonts w:ascii="Times New Roman" w:hAnsi="Times New Roman"/>
                <w:sz w:val="20"/>
                <w:szCs w:val="20"/>
                <w:lang w:val="be-BY"/>
              </w:rPr>
              <w:t>муни</w:t>
            </w:r>
            <w:r w:rsidRPr="00803093">
              <w:rPr>
                <w:rFonts w:ascii="Times New Roman" w:hAnsi="Times New Roman"/>
                <w:sz w:val="20"/>
                <w:szCs w:val="20"/>
              </w:rPr>
              <w:t>ц</w:t>
            </w:r>
            <w:r w:rsidRPr="00803093">
              <w:rPr>
                <w:rFonts w:ascii="Times New Roman" w:hAnsi="Times New Roman"/>
                <w:sz w:val="20"/>
                <w:szCs w:val="20"/>
                <w:lang w:val="tt-RU"/>
              </w:rPr>
              <w:t>и</w:t>
            </w:r>
            <w:r w:rsidRPr="00803093">
              <w:rPr>
                <w:rFonts w:ascii="Times New Roman" w:hAnsi="Times New Roman"/>
                <w:sz w:val="20"/>
                <w:szCs w:val="20"/>
                <w:lang w:val="be-BY"/>
              </w:rPr>
              <w:t>пал</w:t>
            </w:r>
            <w:r w:rsidRPr="00803093">
              <w:rPr>
                <w:rFonts w:ascii="Times New Roman" w:hAnsi="Times New Roman"/>
                <w:sz w:val="20"/>
                <w:szCs w:val="20"/>
              </w:rPr>
              <w:t>ь</w:t>
            </w:r>
            <w:r w:rsidRPr="0080309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районын</w:t>
            </w:r>
            <w:r w:rsidRPr="00803093">
              <w:rPr>
                <w:rFonts w:ascii="Times New Roman" w:hAnsi="Times New Roman"/>
                <w:sz w:val="20"/>
                <w:szCs w:val="20"/>
                <w:lang w:val="be-BY"/>
              </w:rPr>
              <w:t>ың</w:t>
            </w:r>
          </w:p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803093">
              <w:rPr>
                <w:rFonts w:ascii="Times New Roman" w:hAnsi="Times New Roman"/>
                <w:sz w:val="20"/>
                <w:szCs w:val="20"/>
                <w:lang w:val="tt-RU"/>
              </w:rPr>
              <w:t>Таймый ауыл советы</w:t>
            </w:r>
          </w:p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803093">
              <w:rPr>
                <w:rFonts w:ascii="Times New Roman" w:hAnsi="Times New Roman"/>
                <w:sz w:val="20"/>
                <w:szCs w:val="20"/>
                <w:lang w:val="tt-RU"/>
              </w:rPr>
              <w:t>ауыл биләмә</w:t>
            </w:r>
            <w:r w:rsidRPr="00803093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803093">
              <w:rPr>
                <w:rFonts w:ascii="Times New Roman" w:hAnsi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093">
              <w:rPr>
                <w:rFonts w:ascii="Times New Roman" w:hAnsi="Times New Roman"/>
                <w:sz w:val="20"/>
                <w:szCs w:val="20"/>
              </w:rPr>
              <w:t>Республика  Башкортостан</w:t>
            </w:r>
          </w:p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803093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803093">
              <w:rPr>
                <w:rFonts w:ascii="Times New Roman" w:hAnsi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093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093">
              <w:rPr>
                <w:rFonts w:ascii="Times New Roman" w:hAnsi="Times New Roman"/>
                <w:sz w:val="20"/>
                <w:szCs w:val="20"/>
              </w:rPr>
              <w:t>Салаватский район</w:t>
            </w:r>
          </w:p>
        </w:tc>
      </w:tr>
      <w:tr w:rsidR="00637A5D" w:rsidRPr="00803093" w:rsidTr="005C1B2C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03093">
              <w:rPr>
                <w:rFonts w:ascii="Times New Roman" w:hAnsi="Times New Roman"/>
                <w:sz w:val="20"/>
                <w:szCs w:val="20"/>
                <w:lang w:val="be-BY"/>
              </w:rPr>
              <w:t>452484, Таймый ауылы,</w:t>
            </w:r>
          </w:p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03093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803093">
              <w:rPr>
                <w:rFonts w:ascii="Times New Roman" w:hAnsi="Times New Roman"/>
                <w:sz w:val="20"/>
                <w:szCs w:val="20"/>
                <w:lang w:val="be-BY"/>
              </w:rPr>
              <w:t>ҙ</w:t>
            </w:r>
            <w:r w:rsidRPr="00803093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әк </w:t>
            </w:r>
            <w:r w:rsidRPr="00803093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03093">
              <w:rPr>
                <w:rFonts w:ascii="Times New Roman" w:hAnsi="Times New Roman"/>
                <w:sz w:val="20"/>
                <w:szCs w:val="20"/>
                <w:lang w:val="be-BY"/>
              </w:rPr>
              <w:t>452484, с.Таймеево,</w:t>
            </w:r>
          </w:p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03093">
              <w:rPr>
                <w:rFonts w:ascii="Times New Roman" w:hAnsi="Times New Roman"/>
                <w:sz w:val="20"/>
                <w:szCs w:val="20"/>
                <w:lang w:val="be-BY"/>
              </w:rPr>
              <w:t>ул. Центральная, 33</w:t>
            </w:r>
          </w:p>
          <w:p w:rsidR="00637A5D" w:rsidRPr="00803093" w:rsidRDefault="00637A5D" w:rsidP="005C1B2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7A5D" w:rsidRPr="00803093" w:rsidRDefault="00637A5D" w:rsidP="00637A5D">
      <w:pPr>
        <w:pStyle w:val="a6"/>
        <w:jc w:val="center"/>
        <w:rPr>
          <w:rFonts w:ascii="Times New Roman" w:hAnsi="Times New Roman"/>
          <w:b/>
          <w:color w:val="333300"/>
          <w:sz w:val="20"/>
          <w:szCs w:val="20"/>
          <w:lang w:val="tt-RU"/>
        </w:rPr>
      </w:pPr>
      <w:r w:rsidRPr="00803093">
        <w:rPr>
          <w:rFonts w:ascii="Times New Roman" w:hAnsi="Times New Roman"/>
          <w:b/>
          <w:color w:val="333300"/>
          <w:sz w:val="20"/>
          <w:szCs w:val="20"/>
          <w:lang w:val="tt-RU"/>
        </w:rPr>
        <w:t xml:space="preserve"> </w:t>
      </w:r>
    </w:p>
    <w:p w:rsidR="00637A5D" w:rsidRDefault="00637A5D" w:rsidP="00637A5D">
      <w:pPr>
        <w:pStyle w:val="ConsPlusTitle"/>
        <w:widowControl/>
        <w:tabs>
          <w:tab w:val="left" w:pos="708"/>
          <w:tab w:val="center" w:pos="4590"/>
        </w:tabs>
        <w:jc w:val="center"/>
        <w:outlineLvl w:val="0"/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</w:pPr>
      <w:r>
        <w:rPr>
          <w:rFonts w:ascii="Lucida Sans Unicode" w:hAnsi="Lucida Sans Unicode" w:cs="Times New Roman"/>
          <w:color w:val="333300"/>
          <w:sz w:val="28"/>
          <w:szCs w:val="28"/>
          <w:lang w:val="tt-RU"/>
        </w:rPr>
        <w:t xml:space="preserve">  Ҡ</w:t>
      </w:r>
      <w:r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А Р А Р                              </w:t>
      </w:r>
      <w:r>
        <w:rPr>
          <w:rFonts w:ascii="Times New Roman" w:eastAsia="Arial Unicode MS" w:hAnsi="Times New Roman" w:cs="Times New Roman"/>
          <w:b w:val="0"/>
          <w:bCs w:val="0"/>
          <w:sz w:val="28"/>
          <w:szCs w:val="28"/>
          <w:lang w:val="be-BY"/>
        </w:rPr>
        <w:t xml:space="preserve">№ 10       </w:t>
      </w:r>
      <w:r>
        <w:rPr>
          <w:rFonts w:ascii="Times New Roman" w:eastAsia="Arial Unicode MS" w:hAnsi="Times New Roman" w:cs="Times New Roman"/>
          <w:bCs w:val="0"/>
          <w:sz w:val="28"/>
          <w:szCs w:val="28"/>
          <w:lang w:val="be-BY"/>
        </w:rPr>
        <w:t xml:space="preserve">              ПОСТАНОВЛЕНИЕ</w:t>
      </w:r>
    </w:p>
    <w:p w:rsidR="00637A5D" w:rsidRPr="00637A5D" w:rsidRDefault="00637A5D" w:rsidP="00637A5D">
      <w:pPr>
        <w:rPr>
          <w:rFonts w:ascii="Times New Roman" w:hAnsi="Times New Roman" w:cs="Times New Roman"/>
          <w:sz w:val="28"/>
          <w:szCs w:val="28"/>
        </w:rPr>
      </w:pPr>
      <w:r w:rsidRPr="00637A5D">
        <w:rPr>
          <w:rFonts w:ascii="Times New Roman" w:hAnsi="Times New Roman" w:cs="Times New Roman"/>
          <w:sz w:val="28"/>
          <w:szCs w:val="28"/>
          <w:lang w:val="be-BY"/>
        </w:rPr>
        <w:t xml:space="preserve">    25 февраль </w:t>
      </w:r>
      <w:r w:rsidRPr="00637A5D">
        <w:rPr>
          <w:rFonts w:ascii="Times New Roman" w:hAnsi="Times New Roman" w:cs="Times New Roman"/>
          <w:sz w:val="28"/>
          <w:szCs w:val="28"/>
        </w:rPr>
        <w:t>2021 йыл                                                   25 февраля 2021 год</w:t>
      </w:r>
    </w:p>
    <w:p w:rsidR="00637A5D" w:rsidRPr="00637A5D" w:rsidRDefault="00637A5D" w:rsidP="00637A5D">
      <w:pPr>
        <w:rPr>
          <w:rFonts w:ascii="Times New Roman" w:hAnsi="Times New Roman" w:cs="Times New Roman"/>
          <w:sz w:val="28"/>
          <w:szCs w:val="28"/>
        </w:rPr>
      </w:pPr>
    </w:p>
    <w:p w:rsidR="009F6209" w:rsidRDefault="009F6209" w:rsidP="009F620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9F6209" w:rsidRPr="00637A5D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37A5D">
        <w:rPr>
          <w:rFonts w:ascii="Times New Roman" w:hAnsi="Times New Roman" w:cs="Times New Roman"/>
          <w:sz w:val="28"/>
          <w:szCs w:val="28"/>
        </w:rPr>
        <w:t xml:space="preserve">О создании профилактической группы по предупреждению и профилактике пожаров в жилых помещениях  на территории сельского поселения  </w:t>
      </w:r>
    </w:p>
    <w:p w:rsidR="009F6209" w:rsidRDefault="00637A5D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Таймеевский</w:t>
      </w:r>
      <w:r w:rsidR="009F6209" w:rsidRPr="00637A5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637A5D" w:rsidRPr="00637A5D" w:rsidRDefault="00637A5D" w:rsidP="009F6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209" w:rsidRPr="00637A5D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50178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37A5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</w:t>
      </w:r>
      <w:r w:rsidR="009614D5" w:rsidRPr="00637A5D">
        <w:rPr>
          <w:rFonts w:ascii="Times New Roman" w:hAnsi="Times New Roman" w:cs="Times New Roman"/>
          <w:sz w:val="28"/>
          <w:szCs w:val="28"/>
        </w:rPr>
        <w:t>ным законом от 21.12.1994г. № 68</w:t>
      </w:r>
      <w:r w:rsidRPr="00637A5D">
        <w:rPr>
          <w:rFonts w:ascii="Times New Roman" w:hAnsi="Times New Roman" w:cs="Times New Roman"/>
          <w:sz w:val="28"/>
          <w:szCs w:val="28"/>
        </w:rPr>
        <w:t xml:space="preserve">-ФЗ «О пожарной безопасности», Федеральным законом от 22.07.2008 № 123-ФЗ «Технический регламент о требованиях пожарной безопасности» и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потерь, администрация сельского поселения </w:t>
      </w:r>
      <w:r w:rsidR="00637A5D" w:rsidRPr="00637A5D">
        <w:rPr>
          <w:rFonts w:ascii="Times New Roman" w:hAnsi="Times New Roman" w:cs="Times New Roman"/>
          <w:sz w:val="28"/>
          <w:szCs w:val="28"/>
        </w:rPr>
        <w:t>Таймеевский</w:t>
      </w:r>
      <w:r w:rsidRPr="00637A5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637A5D" w:rsidRDefault="009F6209" w:rsidP="009F6209">
      <w:pPr>
        <w:rPr>
          <w:rFonts w:ascii="Times New Roman" w:hAnsi="Times New Roman" w:cs="Times New Roman"/>
          <w:sz w:val="28"/>
          <w:szCs w:val="28"/>
        </w:rPr>
      </w:pPr>
      <w:r w:rsidRPr="00637A5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6209" w:rsidRPr="00637A5D" w:rsidRDefault="009F6209" w:rsidP="00630DDB">
      <w:pPr>
        <w:jc w:val="both"/>
        <w:rPr>
          <w:rFonts w:ascii="Times New Roman" w:hAnsi="Times New Roman" w:cs="Times New Roman"/>
          <w:sz w:val="28"/>
          <w:szCs w:val="28"/>
        </w:rPr>
      </w:pPr>
      <w:r w:rsidRPr="00637A5D">
        <w:rPr>
          <w:rFonts w:ascii="Times New Roman" w:hAnsi="Times New Roman" w:cs="Times New Roman"/>
          <w:sz w:val="28"/>
          <w:szCs w:val="28"/>
        </w:rPr>
        <w:t xml:space="preserve">1.  Создать на территории сельского поселения  профилактическую группу по предупреждению и профилактике пожаров в жилых помещениях и утвердить ее состав согласно приложению № 1 к настоящему постановлению. </w:t>
      </w:r>
    </w:p>
    <w:p w:rsidR="009F6209" w:rsidRPr="00637A5D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A5D">
        <w:rPr>
          <w:rFonts w:ascii="Times New Roman" w:hAnsi="Times New Roman" w:cs="Times New Roman"/>
          <w:sz w:val="28"/>
          <w:szCs w:val="28"/>
        </w:rPr>
        <w:t xml:space="preserve">2. Организовать работу профилактической группы, утвердить план профилактических мероприятий по стабилизации обстановки с пожарами на территории сельского поселения </w:t>
      </w:r>
      <w:r w:rsidR="00637A5D" w:rsidRPr="00637A5D">
        <w:rPr>
          <w:rFonts w:ascii="Times New Roman" w:hAnsi="Times New Roman" w:cs="Times New Roman"/>
          <w:sz w:val="28"/>
          <w:szCs w:val="28"/>
        </w:rPr>
        <w:t>Таймеевский</w:t>
      </w:r>
      <w:r w:rsidRPr="00637A5D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9F6209" w:rsidRPr="00637A5D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A5D">
        <w:rPr>
          <w:rFonts w:ascii="Times New Roman" w:hAnsi="Times New Roman" w:cs="Times New Roman"/>
          <w:sz w:val="28"/>
          <w:szCs w:val="28"/>
        </w:rPr>
        <w:t>3. Членам профилактической группы принять личное участие в проведении профил</w:t>
      </w:r>
      <w:r w:rsidR="00D2154A" w:rsidRPr="00637A5D">
        <w:rPr>
          <w:rFonts w:ascii="Times New Roman" w:hAnsi="Times New Roman" w:cs="Times New Roman"/>
          <w:sz w:val="28"/>
          <w:szCs w:val="28"/>
        </w:rPr>
        <w:t>актической операции «Жилище-2020</w:t>
      </w:r>
      <w:r w:rsidR="0050178A" w:rsidRPr="00637A5D">
        <w:rPr>
          <w:rFonts w:ascii="Times New Roman" w:hAnsi="Times New Roman" w:cs="Times New Roman"/>
          <w:sz w:val="28"/>
          <w:szCs w:val="28"/>
        </w:rPr>
        <w:t>1</w:t>
      </w:r>
      <w:r w:rsidRPr="00637A5D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поселения.</w:t>
      </w:r>
    </w:p>
    <w:p w:rsidR="009F6209" w:rsidRPr="00637A5D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A5D">
        <w:rPr>
          <w:rFonts w:ascii="Times New Roman" w:hAnsi="Times New Roman" w:cs="Times New Roman"/>
          <w:sz w:val="28"/>
          <w:szCs w:val="28"/>
        </w:rPr>
        <w:t>4. Организовывать проверки мест проживания (пребывания) лиц, ведущих асоциальный образ жизни, одиноких престарелых граждан и лиц с ограниченными возможностями (пенсионеры – инвалиды), многодетных семей, с проведением инструктажа на темы пожароопасного поведения в жилье, действий при обнаружении пожара, пожарной безопасности при устройстве и эксплуатации печей и электронагревательных приборов, соблюдению мер безопасности при курении, с вручением памяток и предложения домовладельцу об устранении выявленных нарушений требований пожарной безопасности.</w:t>
      </w:r>
    </w:p>
    <w:p w:rsidR="009F6209" w:rsidRPr="00637A5D" w:rsidRDefault="009F6209" w:rsidP="009F620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A5D">
        <w:rPr>
          <w:rFonts w:ascii="Times New Roman" w:hAnsi="Times New Roman" w:cs="Times New Roman"/>
          <w:sz w:val="28"/>
          <w:szCs w:val="28"/>
        </w:rPr>
        <w:t xml:space="preserve">5. Профилактической группе организовывать и проводить собрания (сходы) граждан, в том числе по каждому произошедшему пожару на территории сельского поселения с разъяснением причин пожара и </w:t>
      </w:r>
      <w:r w:rsidRPr="00637A5D">
        <w:rPr>
          <w:rFonts w:ascii="Times New Roman" w:hAnsi="Times New Roman" w:cs="Times New Roman"/>
          <w:sz w:val="28"/>
          <w:szCs w:val="28"/>
        </w:rPr>
        <w:lastRenderedPageBreak/>
        <w:t>необходимости выполнения требований пожарной безопасности. По результатам проведения собраний (сходов) граждан составлять протокол собрания (схода).</w:t>
      </w:r>
    </w:p>
    <w:p w:rsidR="009F6209" w:rsidRPr="00637A5D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637A5D">
        <w:rPr>
          <w:rFonts w:ascii="Times New Roman" w:hAnsi="Times New Roman" w:cs="Times New Roman"/>
          <w:sz w:val="28"/>
          <w:szCs w:val="28"/>
        </w:rPr>
        <w:tab/>
        <w:t>6.    Контроль за исполнением настоящего постановления оставляю за собой.</w:t>
      </w:r>
    </w:p>
    <w:p w:rsidR="009F6209" w:rsidRPr="00637A5D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637A5D">
        <w:rPr>
          <w:rFonts w:ascii="Times New Roman" w:hAnsi="Times New Roman" w:cs="Times New Roman"/>
          <w:sz w:val="28"/>
          <w:szCs w:val="28"/>
        </w:rPr>
        <w:tab/>
        <w:t xml:space="preserve">7.    Настоящее постановление вступает в силу с момента обнародования. </w:t>
      </w:r>
    </w:p>
    <w:p w:rsidR="00637A5D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37A5D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9F6209" w:rsidRPr="00637A5D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37A5D">
        <w:rPr>
          <w:rFonts w:ascii="Times New Roman" w:hAnsi="Times New Roman"/>
          <w:b w:val="0"/>
          <w:sz w:val="28"/>
          <w:szCs w:val="28"/>
        </w:rPr>
        <w:t xml:space="preserve">Глава сельского поселения                                              </w:t>
      </w:r>
      <w:r w:rsidR="00637A5D" w:rsidRPr="00637A5D">
        <w:rPr>
          <w:rFonts w:ascii="Times New Roman" w:hAnsi="Times New Roman"/>
          <w:b w:val="0"/>
          <w:sz w:val="28"/>
          <w:szCs w:val="28"/>
        </w:rPr>
        <w:t xml:space="preserve">                       И.Г. Мингажев</w:t>
      </w:r>
    </w:p>
    <w:p w:rsidR="009F6209" w:rsidRPr="00637A5D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637A5D" w:rsidRDefault="009F6209" w:rsidP="0050178A">
      <w:pPr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50178A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637A5D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Приложение № 1</w:t>
      </w:r>
    </w:p>
    <w:p w:rsidR="009F6209" w:rsidRPr="009F6209" w:rsidRDefault="009F6209" w:rsidP="00637A5D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209" w:rsidRPr="009F6209" w:rsidRDefault="009F6209" w:rsidP="00637A5D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7A5D">
        <w:rPr>
          <w:rFonts w:ascii="Times New Roman" w:hAnsi="Times New Roman" w:cs="Times New Roman"/>
          <w:sz w:val="28"/>
          <w:szCs w:val="28"/>
        </w:rPr>
        <w:t>Таймеевский</w:t>
      </w:r>
      <w:r w:rsidRPr="009F62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9F6209" w:rsidRPr="009F6209" w:rsidRDefault="009F6209" w:rsidP="00637A5D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от </w:t>
      </w:r>
      <w:r w:rsidR="00637A5D">
        <w:rPr>
          <w:rFonts w:ascii="Times New Roman" w:hAnsi="Times New Roman" w:cs="Times New Roman"/>
          <w:sz w:val="28"/>
          <w:szCs w:val="28"/>
        </w:rPr>
        <w:t>25</w:t>
      </w:r>
      <w:r w:rsidR="0050178A">
        <w:rPr>
          <w:rFonts w:ascii="Times New Roman" w:hAnsi="Times New Roman" w:cs="Times New Roman"/>
          <w:sz w:val="28"/>
          <w:szCs w:val="28"/>
        </w:rPr>
        <w:t>.02.2021</w:t>
      </w:r>
      <w:r w:rsidRPr="009F6209">
        <w:rPr>
          <w:rFonts w:ascii="Times New Roman" w:hAnsi="Times New Roman" w:cs="Times New Roman"/>
          <w:sz w:val="28"/>
          <w:szCs w:val="28"/>
        </w:rPr>
        <w:t xml:space="preserve"> г.  № </w:t>
      </w:r>
      <w:r w:rsidR="00637A5D">
        <w:rPr>
          <w:rFonts w:ascii="Times New Roman" w:hAnsi="Times New Roman" w:cs="Times New Roman"/>
          <w:sz w:val="28"/>
          <w:szCs w:val="28"/>
        </w:rPr>
        <w:t>10</w:t>
      </w:r>
    </w:p>
    <w:p w:rsidR="009F6209" w:rsidRPr="009F6209" w:rsidRDefault="009F6209" w:rsidP="009F6209">
      <w:pPr>
        <w:tabs>
          <w:tab w:val="left" w:pos="7170"/>
          <w:tab w:val="right" w:pos="9689"/>
        </w:tabs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ab/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0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профилактической группы по предупреждению и профилактике пожаров</w:t>
      </w:r>
    </w:p>
    <w:p w:rsidR="009F6209" w:rsidRPr="009F6209" w:rsidRDefault="009F6209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 xml:space="preserve"> в жилых помещениях  на территории сельского поселения </w:t>
      </w:r>
    </w:p>
    <w:p w:rsidR="009F6209" w:rsidRPr="009F6209" w:rsidRDefault="00637A5D" w:rsidP="009F6209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Таймеевский </w:t>
      </w:r>
      <w:r w:rsidR="009F6209" w:rsidRPr="009F6209">
        <w:rPr>
          <w:rStyle w:val="Bodytext3"/>
          <w:rFonts w:ascii="Times New Roman" w:hAnsi="Times New Roman" w:cs="Times New Roman"/>
          <w:color w:val="000000"/>
          <w:sz w:val="28"/>
          <w:szCs w:val="28"/>
        </w:rPr>
        <w:t>сельсовет</w:t>
      </w:r>
    </w:p>
    <w:p w:rsidR="009F6209" w:rsidRPr="009F6209" w:rsidRDefault="009F6209" w:rsidP="00630D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832"/>
        <w:gridCol w:w="6988"/>
      </w:tblGrid>
      <w:tr w:rsidR="004870C9" w:rsidRPr="009F6209" w:rsidTr="004870C9">
        <w:trPr>
          <w:trHeight w:val="5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9" w:rsidRPr="009F6209" w:rsidRDefault="004870C9" w:rsidP="00487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</w:t>
            </w:r>
          </w:p>
        </w:tc>
      </w:tr>
      <w:tr w:rsidR="00E708D9" w:rsidRPr="009F6209" w:rsidTr="00BD2CB9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637A5D" w:rsidP="00637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Таймеево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637A5D" w:rsidP="00637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Заманова Ю.В.</w:t>
            </w:r>
            <w:r w:rsidR="00630DD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</w:tr>
      <w:tr w:rsidR="00630DDB" w:rsidRPr="009F6209" w:rsidTr="00BD2CB9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Default="00637A5D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Заманова С.С. – специалист по молодежной политике</w:t>
            </w:r>
          </w:p>
        </w:tc>
      </w:tr>
      <w:tr w:rsidR="00E708D9" w:rsidRPr="009F6209" w:rsidTr="00BD2CB9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637A5D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Бурханов А.В.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 xml:space="preserve"> - депутат сельского поселения</w:t>
            </w:r>
          </w:p>
        </w:tc>
      </w:tr>
      <w:tr w:rsidR="00E708D9" w:rsidRPr="009F6209" w:rsidTr="00BD2CB9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637A5D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Дусов Ф.Р.</w:t>
            </w:r>
            <w:r w:rsidR="00E708D9">
              <w:rPr>
                <w:rFonts w:ascii="Times New Roman" w:hAnsi="Times New Roman" w:cs="Times New Roman"/>
                <w:sz w:val="28"/>
                <w:szCs w:val="28"/>
              </w:rPr>
              <w:t>-  депутат сельского поселения</w:t>
            </w:r>
          </w:p>
        </w:tc>
      </w:tr>
      <w:tr w:rsidR="00E708D9" w:rsidRPr="009F6209" w:rsidTr="00BD2CB9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637A5D" w:rsidP="00E7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Фазлыев Х.Ф. – депутат сельского поселения</w:t>
            </w:r>
          </w:p>
        </w:tc>
      </w:tr>
      <w:tr w:rsidR="00E708D9" w:rsidRPr="009F6209" w:rsidTr="00BD2CB9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637A5D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Заманова М.Р. – технический работник</w:t>
            </w:r>
          </w:p>
        </w:tc>
      </w:tr>
      <w:tr w:rsidR="00E708D9" w:rsidRPr="009F6209" w:rsidTr="000A4E80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D9" w:rsidRDefault="00E708D9" w:rsidP="00637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637A5D">
              <w:rPr>
                <w:rFonts w:ascii="Times New Roman" w:hAnsi="Times New Roman" w:cs="Times New Roman"/>
                <w:sz w:val="28"/>
                <w:szCs w:val="28"/>
              </w:rPr>
              <w:t>Урмантау</w:t>
            </w:r>
          </w:p>
          <w:p w:rsidR="00A66DE8" w:rsidRDefault="00A66DE8" w:rsidP="00637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Устьатавка</w:t>
            </w:r>
          </w:p>
          <w:p w:rsidR="00A66DE8" w:rsidRPr="009F6209" w:rsidRDefault="00A66DE8" w:rsidP="00637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Ташаулово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A66DE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Г.В.- специалист по работе с населением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A66DE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Сагадиев А.Н. – депутат сельского поселения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A66DE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Рахимова А.Ф. - депутат сельского поселения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A66DE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Шарафутдинов Р.М. - депутат сельского поселения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A66DE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Шарафутдинов А.А. – зав.клубом</w:t>
            </w:r>
          </w:p>
        </w:tc>
      </w:tr>
      <w:tr w:rsidR="00E708D9" w:rsidRPr="009F6209" w:rsidTr="000A4E80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8D9" w:rsidRPr="009F6209" w:rsidRDefault="00E708D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D9" w:rsidRPr="009F6209" w:rsidRDefault="00A66DE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Зиннуров Р.В. –  командир  ДПД д. Ташаулово</w:t>
            </w:r>
          </w:p>
        </w:tc>
      </w:tr>
      <w:tr w:rsidR="00630DDB" w:rsidRPr="009F6209" w:rsidTr="00732FC8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DDB" w:rsidRDefault="00630DDB" w:rsidP="00A66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A66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7A5D">
              <w:rPr>
                <w:rFonts w:ascii="Times New Roman" w:hAnsi="Times New Roman" w:cs="Times New Roman"/>
                <w:sz w:val="28"/>
                <w:szCs w:val="28"/>
              </w:rPr>
              <w:t>-е Идельбаево</w:t>
            </w:r>
          </w:p>
          <w:p w:rsidR="00A66DE8" w:rsidRPr="009F6209" w:rsidRDefault="00A66DE8" w:rsidP="00A66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1-е Идельбаево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A66DE8" w:rsidP="00D21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Мингажев И.Г. – глава сельского поселения</w:t>
            </w:r>
          </w:p>
        </w:tc>
      </w:tr>
      <w:tr w:rsidR="00630DDB" w:rsidRPr="009F6209" w:rsidTr="00732FC8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A66DE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Ф.З – водитель сельского поселения</w:t>
            </w:r>
          </w:p>
        </w:tc>
      </w:tr>
      <w:tr w:rsidR="00630DDB" w:rsidRPr="009F6209" w:rsidTr="00732FC8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A66DE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Ф.М. – депутат сельского поселения</w:t>
            </w:r>
          </w:p>
        </w:tc>
      </w:tr>
      <w:tr w:rsidR="00630DDB" w:rsidRPr="009F6209" w:rsidTr="00732FC8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DDB" w:rsidRPr="009F6209" w:rsidRDefault="00630DDB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DB" w:rsidRPr="009F6209" w:rsidRDefault="00A66DE8" w:rsidP="0050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Латыпова  А.Н. – зав. библиотекой</w:t>
            </w:r>
          </w:p>
        </w:tc>
      </w:tr>
      <w:tr w:rsidR="00A66DE8" w:rsidRPr="009F6209" w:rsidTr="002915B2"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DE8" w:rsidRPr="009F6209" w:rsidRDefault="00A66DE8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E8" w:rsidRPr="009F6209" w:rsidRDefault="005D6446" w:rsidP="00501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Миннигулова З.М. – зав.клубом</w:t>
            </w:r>
          </w:p>
        </w:tc>
      </w:tr>
    </w:tbl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14D5" w:rsidRDefault="009614D5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14D5" w:rsidRDefault="009614D5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14D5" w:rsidRDefault="009614D5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0ECB" w:rsidRDefault="00FB0ECB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0ECB" w:rsidRDefault="00FB0ECB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0ECB" w:rsidRPr="009F6209" w:rsidRDefault="00FB0ECB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7A5D" w:rsidRDefault="00637A5D" w:rsidP="009F62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F6209" w:rsidRPr="009F6209" w:rsidRDefault="009F6209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F6209" w:rsidRPr="009F6209" w:rsidRDefault="00637A5D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Таймеевский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F6209" w:rsidRPr="009F6209" w:rsidRDefault="0050178A" w:rsidP="009F62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5D644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.02.2021</w:t>
      </w:r>
      <w:r w:rsidR="009F6209" w:rsidRPr="009F6209">
        <w:rPr>
          <w:rFonts w:ascii="Times New Roman" w:hAnsi="Times New Roman" w:cs="Times New Roman"/>
          <w:sz w:val="28"/>
          <w:szCs w:val="28"/>
        </w:rPr>
        <w:t xml:space="preserve"> г. № </w:t>
      </w:r>
      <w:r w:rsidR="005D6446">
        <w:rPr>
          <w:rFonts w:ascii="Times New Roman" w:hAnsi="Times New Roman" w:cs="Times New Roman"/>
          <w:sz w:val="28"/>
          <w:szCs w:val="28"/>
        </w:rPr>
        <w:t>10</w:t>
      </w: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bCs/>
          <w:sz w:val="28"/>
          <w:szCs w:val="28"/>
        </w:rPr>
        <w:t xml:space="preserve">План </w:t>
      </w:r>
      <w:r w:rsidRPr="009F6209">
        <w:rPr>
          <w:rFonts w:ascii="Times New Roman" w:hAnsi="Times New Roman" w:cs="Times New Roman"/>
          <w:sz w:val="28"/>
          <w:szCs w:val="28"/>
        </w:rPr>
        <w:t xml:space="preserve">работы 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профилактической группы по предупреждению и профилактике пожаров 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в жилых помещениях  на территории сельского поселения </w:t>
      </w:r>
      <w:r w:rsidR="00637A5D">
        <w:rPr>
          <w:rFonts w:ascii="Times New Roman" w:hAnsi="Times New Roman" w:cs="Times New Roman"/>
          <w:sz w:val="28"/>
          <w:szCs w:val="28"/>
        </w:rPr>
        <w:t>Таймеевский</w:t>
      </w:r>
      <w:r w:rsidR="0050178A">
        <w:rPr>
          <w:rFonts w:ascii="Times New Roman" w:hAnsi="Times New Roman" w:cs="Times New Roman"/>
          <w:sz w:val="28"/>
          <w:szCs w:val="28"/>
        </w:rPr>
        <w:t xml:space="preserve"> сельсовет на 2021</w:t>
      </w:r>
      <w:r w:rsidRPr="009F62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209" w:rsidRPr="009F6209" w:rsidRDefault="009F6209" w:rsidP="009F62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4173"/>
        <w:gridCol w:w="1993"/>
        <w:gridCol w:w="1954"/>
        <w:gridCol w:w="1690"/>
      </w:tblGrid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Проведение подворного обхода жилищ граждан, в целях проверки противопожарного состояния жи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лых домов и надворных построек, в первую очередь, мест прожива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взятых на учёт малоимущих, одиноких престарелых граждан и инвалидов, многодетных семей, а также лиц, склонных к злоупот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реблению алкогольной продук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цией, являющихся потенциаль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жертвами пожаров.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Обновить списки внештатных ин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спекторов, списки одиноко про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живающих граждан пожилого возраста, инвалидов, социально неблагополучных и многодетных семей, списки ветхих 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t>и заброшен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ных строений, 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объектов расположенн</w:t>
            </w:r>
            <w:r w:rsidR="00FB0ECB">
              <w:rPr>
                <w:rFonts w:ascii="Times New Roman" w:hAnsi="Times New Roman" w:cs="Times New Roman"/>
                <w:sz w:val="28"/>
                <w:szCs w:val="28"/>
              </w:rPr>
              <w:t>ых на территории сельского поселения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50178A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мая 2021</w:t>
            </w:r>
            <w:r w:rsidR="009F6209" w:rsidRPr="009F620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 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Предоставлять информацию об итогах </w:t>
            </w:r>
            <w:r w:rsidR="0050178A">
              <w:rPr>
                <w:rFonts w:ascii="Times New Roman" w:hAnsi="Times New Roman" w:cs="Times New Roman"/>
                <w:sz w:val="28"/>
                <w:szCs w:val="28"/>
              </w:rPr>
              <w:t>проведения операции «Жилище-2021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разъяс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нительной работы среди населе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 на сходах граждан и по месту жительства по 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изучению правил противопожарного режима, распространение памяток, листовок о мерах пожарной безопасности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Принять меры к временной приос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тановке эксплуатации зданий, по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мещений, участков электросетей и печей, непосредственно создаю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щих угрозу возникновения пожара и (или) безопасности людей, со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гласно действующему законода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тельству.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Организовать проверки подваль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чердачных помещений, пустующих и подлежащих сносу строений, гаражей, вагончиков и других мест вероятного сбора лиц, систематически совершающих правонарушения, представляю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щих оперативный интерес, с це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лью их выявления и задержания, пресечения преступлений и дру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гих правонарушений.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209" w:rsidRPr="009F6209" w:rsidTr="001A45B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В целях недопущения со стороны детей и подростков поджогов или иных правонарушений, проводить разъяснительную работу в учеб</w:t>
            </w:r>
            <w:r w:rsidRPr="009F6209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дошкольных учреждениях.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20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09" w:rsidRPr="009F6209" w:rsidRDefault="009F6209" w:rsidP="001A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>Примечание: по согласованию с членами профилактической группы могут проводиться иные профилактические мероприятия по профилактике пожаров на территории сельского поселения.</w:t>
      </w: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209" w:rsidRPr="00630DDB" w:rsidRDefault="009F6209" w:rsidP="00630DDB">
      <w:pPr>
        <w:jc w:val="both"/>
        <w:rPr>
          <w:rFonts w:ascii="Times New Roman" w:hAnsi="Times New Roman" w:cs="Times New Roman"/>
          <w:sz w:val="28"/>
          <w:szCs w:val="28"/>
        </w:rPr>
      </w:pPr>
      <w:r w:rsidRPr="009F6209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</w:t>
      </w:r>
      <w:r w:rsidR="005D6446">
        <w:rPr>
          <w:rFonts w:ascii="Times New Roman" w:hAnsi="Times New Roman" w:cs="Times New Roman"/>
          <w:sz w:val="28"/>
          <w:szCs w:val="28"/>
        </w:rPr>
        <w:t>Ю.В. Заманова</w:t>
      </w:r>
    </w:p>
    <w:p w:rsidR="009F6209" w:rsidRPr="009F6209" w:rsidRDefault="009F6209" w:rsidP="009F6209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9F6209" w:rsidRPr="009F6209" w:rsidRDefault="009F6209" w:rsidP="009F6209">
      <w:pPr>
        <w:rPr>
          <w:rFonts w:ascii="Times New Roman" w:hAnsi="Times New Roman" w:cs="Times New Roman"/>
          <w:sz w:val="28"/>
          <w:szCs w:val="28"/>
        </w:rPr>
      </w:pPr>
    </w:p>
    <w:p w:rsidR="009F6209" w:rsidRPr="009F6209" w:rsidRDefault="009F6209" w:rsidP="009F6209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F5632A" w:rsidRPr="009F6209" w:rsidRDefault="00F5632A" w:rsidP="009F6209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</w:p>
    <w:sectPr w:rsidR="00F5632A" w:rsidRPr="009F6209" w:rsidSect="009614D5">
      <w:type w:val="continuous"/>
      <w:pgSz w:w="11900" w:h="16840"/>
      <w:pgMar w:top="426" w:right="776" w:bottom="1279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0C" w:rsidRDefault="0080760C">
      <w:r>
        <w:separator/>
      </w:r>
    </w:p>
  </w:endnote>
  <w:endnote w:type="continuationSeparator" w:id="1">
    <w:p w:rsidR="0080760C" w:rsidRDefault="00807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0C" w:rsidRDefault="0080760C"/>
  </w:footnote>
  <w:footnote w:type="continuationSeparator" w:id="1">
    <w:p w:rsidR="0080760C" w:rsidRDefault="008076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5632A"/>
    <w:rsid w:val="00020B84"/>
    <w:rsid w:val="000D413C"/>
    <w:rsid w:val="00103658"/>
    <w:rsid w:val="00113ADF"/>
    <w:rsid w:val="002025D7"/>
    <w:rsid w:val="0024064E"/>
    <w:rsid w:val="0027217E"/>
    <w:rsid w:val="0031591A"/>
    <w:rsid w:val="00410AAF"/>
    <w:rsid w:val="004870C9"/>
    <w:rsid w:val="0050178A"/>
    <w:rsid w:val="00523BBD"/>
    <w:rsid w:val="005521B1"/>
    <w:rsid w:val="005D6446"/>
    <w:rsid w:val="00630DDB"/>
    <w:rsid w:val="00637A5D"/>
    <w:rsid w:val="007F2A26"/>
    <w:rsid w:val="0080760C"/>
    <w:rsid w:val="00860517"/>
    <w:rsid w:val="008725FB"/>
    <w:rsid w:val="009614D5"/>
    <w:rsid w:val="009E52A5"/>
    <w:rsid w:val="009F6209"/>
    <w:rsid w:val="00A268E4"/>
    <w:rsid w:val="00A66DE8"/>
    <w:rsid w:val="00B652E4"/>
    <w:rsid w:val="00BD5092"/>
    <w:rsid w:val="00BD75E7"/>
    <w:rsid w:val="00C04281"/>
    <w:rsid w:val="00CA35EE"/>
    <w:rsid w:val="00D2154A"/>
    <w:rsid w:val="00DA1537"/>
    <w:rsid w:val="00E62066"/>
    <w:rsid w:val="00E708D9"/>
    <w:rsid w:val="00E978DB"/>
    <w:rsid w:val="00F5632A"/>
    <w:rsid w:val="00F973B7"/>
    <w:rsid w:val="00FB0ECB"/>
    <w:rsid w:val="00FB2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35E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F6209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 w:bidi="ar-SA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35EE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CA3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sid w:val="00CA3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CA3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sid w:val="00CA3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sid w:val="00CA3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sid w:val="00CA3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CA3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CA3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sid w:val="00CA3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sid w:val="00CA3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CA35E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sid w:val="00CA35E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CA35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CA35EE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rsid w:val="00CA35EE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CA35EE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A35EE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CA35EE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209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Bodytext3">
    <w:name w:val="Body text (3)_"/>
    <w:link w:val="Bodytext30"/>
    <w:locked/>
    <w:rsid w:val="009F6209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9F6209"/>
    <w:pPr>
      <w:shd w:val="clear" w:color="auto" w:fill="FFFFFF"/>
      <w:spacing w:before="60" w:line="311" w:lineRule="exact"/>
      <w:ind w:hanging="640"/>
      <w:jc w:val="both"/>
    </w:pPr>
    <w:rPr>
      <w:b/>
      <w:bCs/>
      <w:color w:val="auto"/>
      <w:spacing w:val="3"/>
      <w:sz w:val="26"/>
      <w:szCs w:val="26"/>
    </w:rPr>
  </w:style>
  <w:style w:type="paragraph" w:customStyle="1" w:styleId="ConsPlusTitle">
    <w:name w:val="ConsPlusTitle"/>
    <w:rsid w:val="009F620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6">
    <w:name w:val="No Spacing"/>
    <w:uiPriority w:val="1"/>
    <w:qFormat/>
    <w:rsid w:val="009614D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Admin</cp:lastModifiedBy>
  <cp:revision>3</cp:revision>
  <cp:lastPrinted>2021-03-05T04:51:00Z</cp:lastPrinted>
  <dcterms:created xsi:type="dcterms:W3CDTF">2021-03-04T06:10:00Z</dcterms:created>
  <dcterms:modified xsi:type="dcterms:W3CDTF">2021-03-05T04:52:00Z</dcterms:modified>
</cp:coreProperties>
</file>